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方正小标宋_GBK"/>
          <w:snapToGrid w:val="0"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52"/>
          <w:szCs w:val="52"/>
        </w:rPr>
      </w:pPr>
      <w:r>
        <w:rPr>
          <w:rFonts w:hint="eastAsia" w:ascii="仿宋" w:hAnsi="仿宋" w:eastAsia="仿宋" w:cs="仿宋"/>
          <w:b/>
          <w:sz w:val="52"/>
          <w:szCs w:val="52"/>
        </w:rPr>
        <w:t>深圳市龙华区</w:t>
      </w:r>
      <w:r>
        <w:rPr>
          <w:rFonts w:hint="eastAsia" w:ascii="仿宋" w:hAnsi="仿宋" w:eastAsia="仿宋" w:cs="仿宋"/>
          <w:b/>
          <w:sz w:val="52"/>
          <w:szCs w:val="52"/>
          <w:lang w:eastAsia="zh-CN"/>
        </w:rPr>
        <w:t>慈善会</w:t>
      </w:r>
      <w:r>
        <w:rPr>
          <w:rFonts w:hint="eastAsia" w:ascii="仿宋" w:hAnsi="仿宋" w:eastAsia="仿宋" w:cs="仿宋"/>
          <w:b/>
          <w:sz w:val="52"/>
          <w:szCs w:val="52"/>
        </w:rPr>
        <w:t>项目申请表</w:t>
      </w:r>
    </w:p>
    <w:p>
      <w:pPr>
        <w:pStyle w:val="2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pStyle w:val="2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pStyle w:val="2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ind w:left="1050" w:leftChars="500" w:firstLine="210"/>
        <w:jc w:val="both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项目名称：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</w:t>
      </w:r>
    </w:p>
    <w:p>
      <w:pPr>
        <w:ind w:firstLine="1260"/>
        <w:jc w:val="both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项目申报单位：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</w:t>
      </w:r>
    </w:p>
    <w:p>
      <w:pPr>
        <w:ind w:left="1050" w:leftChars="500" w:firstLine="210"/>
        <w:jc w:val="both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项目负责人：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</w:t>
      </w:r>
    </w:p>
    <w:p>
      <w:pPr>
        <w:ind w:left="1050" w:leftChars="500" w:firstLine="210"/>
        <w:jc w:val="both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联系方式：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</w:t>
      </w:r>
    </w:p>
    <w:p>
      <w:pPr>
        <w:ind w:left="1050" w:leftChars="500" w:firstLine="210"/>
        <w:jc w:val="both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电子邮箱：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</w:t>
      </w:r>
    </w:p>
    <w:p>
      <w:pPr>
        <w:ind w:left="1050" w:leftChars="500" w:firstLine="210"/>
        <w:jc w:val="both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填写日期：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>
      <w:pPr>
        <w:pStyle w:val="2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方正小标宋_GBK"/>
          <w:snapToGrid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方正小标宋_GBK"/>
          <w:snapToGrid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方正小标宋_GBK"/>
          <w:snapToGrid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方正小标宋_GBK"/>
          <w:snapToGrid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方正小标宋_GBK"/>
          <w:snapToGrid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_GBK" w:hAnsi="黑体" w:eastAsia="方正小标宋_GBK" w:cs="方正小标宋_GBK"/>
          <w:snapToGrid w:val="0"/>
          <w:color w:val="000000"/>
          <w:sz w:val="32"/>
          <w:szCs w:val="32"/>
        </w:rPr>
      </w:pPr>
      <w:r>
        <w:rPr>
          <w:rFonts w:hint="eastAsia" w:ascii="方正小标宋_GBK" w:hAnsi="黑体" w:eastAsia="方正小标宋_GBK" w:cs="方正小标宋_GBK"/>
          <w:snapToGrid w:val="0"/>
          <w:color w:val="00000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Xxxx项目计划书</w:t>
      </w:r>
    </w:p>
    <w:tbl>
      <w:tblPr>
        <w:tblStyle w:val="7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35"/>
        <w:gridCol w:w="1035"/>
        <w:gridCol w:w="315"/>
        <w:gridCol w:w="307"/>
        <w:gridCol w:w="773"/>
        <w:gridCol w:w="450"/>
        <w:gridCol w:w="375"/>
        <w:gridCol w:w="810"/>
        <w:gridCol w:w="127"/>
        <w:gridCol w:w="398"/>
        <w:gridCol w:w="114"/>
        <w:gridCol w:w="246"/>
        <w:gridCol w:w="394"/>
        <w:gridCol w:w="266"/>
        <w:gridCol w:w="91"/>
        <w:gridCol w:w="66"/>
        <w:gridCol w:w="368"/>
        <w:gridCol w:w="440"/>
        <w:gridCol w:w="85"/>
        <w:gridCol w:w="614"/>
        <w:gridCol w:w="721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89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  <w:t>一、执行组织基本信息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3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组织类别</w:t>
            </w:r>
          </w:p>
        </w:tc>
        <w:tc>
          <w:tcPr>
            <w:tcW w:w="7379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281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 xml:space="preserve">□社会团体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民办非企业  □基金会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统一社会信用代码</w:t>
            </w:r>
          </w:p>
        </w:tc>
        <w:tc>
          <w:tcPr>
            <w:tcW w:w="3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</w:pPr>
          </w:p>
        </w:tc>
        <w:tc>
          <w:tcPr>
            <w:tcW w:w="1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评估等级</w:t>
            </w:r>
          </w:p>
        </w:tc>
        <w:tc>
          <w:tcPr>
            <w:tcW w:w="2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jc w:val="both"/>
              <w:rPr>
                <w:rFonts w:hint="default" w:ascii="仿宋_GB2312" w:hAnsi="仿宋_GB2312" w:eastAsia="仿宋_GB2312" w:cs="仿宋_GB2312"/>
                <w:snapToGrid w:val="0"/>
                <w:kern w:val="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 xml:space="preserve">□5A □4A □3A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52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机构地址</w:t>
            </w:r>
          </w:p>
        </w:tc>
        <w:tc>
          <w:tcPr>
            <w:tcW w:w="73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5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负责人姓名</w:t>
            </w:r>
          </w:p>
        </w:tc>
        <w:tc>
          <w:tcPr>
            <w:tcW w:w="253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tabs>
                <w:tab w:val="center" w:pos="1159"/>
              </w:tabs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575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联系电话</w:t>
            </w:r>
          </w:p>
        </w:tc>
        <w:tc>
          <w:tcPr>
            <w:tcW w:w="3269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tabs>
                <w:tab w:val="left" w:pos="574"/>
                <w:tab w:val="center" w:pos="1159"/>
                <w:tab w:val="center" w:pos="1586"/>
              </w:tabs>
              <w:spacing w:line="320" w:lineRule="exact"/>
              <w:jc w:val="left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ab/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  <w:jc w:val="center"/>
        </w:trPr>
        <w:tc>
          <w:tcPr>
            <w:tcW w:w="25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申报单位简介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7379" w:type="dxa"/>
            <w:gridSpan w:val="1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252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单位/团队从事公益、商业活动的经历、所获荣誉等（200字以内）</w:t>
            </w:r>
          </w:p>
        </w:tc>
        <w:tc>
          <w:tcPr>
            <w:tcW w:w="7379" w:type="dxa"/>
            <w:gridSpan w:val="1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99" w:type="dxa"/>
            <w:gridSpan w:val="2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color w:val="000000"/>
                <w:sz w:val="32"/>
                <w:szCs w:val="32"/>
                <w:highlight w:val="none"/>
              </w:rPr>
              <w:t>项目团队介绍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89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22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3320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特点和所具备的能力</w:t>
            </w:r>
          </w:p>
        </w:tc>
        <w:tc>
          <w:tcPr>
            <w:tcW w:w="24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项目角色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22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20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22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20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22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20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89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</w:rPr>
              <w:t>项目基本资料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3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项目实施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计划周期</w:t>
            </w:r>
          </w:p>
        </w:tc>
        <w:tc>
          <w:tcPr>
            <w:tcW w:w="7379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  <w:szCs w:val="24"/>
                <w:highlight w:val="none"/>
              </w:rPr>
              <w:t>启动时间：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  <w:szCs w:val="24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  <w:szCs w:val="24"/>
                <w:highlight w:val="none"/>
              </w:rPr>
              <w:t>结束时间：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  <w:szCs w:val="24"/>
                <w:highlight w:val="none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2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项目服务领域（单选，请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勾选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3687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highlight w:val="none"/>
              </w:rPr>
              <w:t>扶贫济困项目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□创业就业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扶贫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三农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大病救助</w:t>
            </w:r>
          </w:p>
          <w:p>
            <w:pPr>
              <w:pStyle w:val="6"/>
              <w:spacing w:line="32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</w:pPr>
          </w:p>
        </w:tc>
        <w:tc>
          <w:tcPr>
            <w:tcW w:w="3692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highlight w:val="none"/>
              </w:rPr>
              <w:t>群体服务项目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妇女、女童服务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青少年儿童服务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老年人服务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劳务工人服务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□残疾人服务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退伍退休官兵服务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2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687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2"/>
                <w:highlight w:val="none"/>
              </w:rPr>
              <w:t>救灾减灾项目</w:t>
            </w:r>
          </w:p>
          <w:p>
            <w:pPr>
              <w:pStyle w:val="6"/>
              <w:spacing w:line="32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灾害管理</w:t>
            </w:r>
          </w:p>
          <w:p>
            <w:pPr>
              <w:pStyle w:val="6"/>
              <w:spacing w:line="32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灾难救援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□防灾教育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□联合救灾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□公共卫生和安全</w:t>
            </w:r>
          </w:p>
        </w:tc>
        <w:tc>
          <w:tcPr>
            <w:tcW w:w="3692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highlight w:val="none"/>
              </w:rPr>
              <w:t>生态环保项目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生态保护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环境保护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动物保护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□自然教育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□污染防治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252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687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2"/>
                <w:highlight w:val="none"/>
              </w:rPr>
              <w:t>文化教育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2"/>
                <w:highlight w:val="none"/>
                <w:lang w:eastAsia="zh-CN"/>
              </w:rPr>
              <w:t>、培训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2"/>
                <w:highlight w:val="none"/>
              </w:rPr>
              <w:t>项目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□知识教育（交通安全、性保护、环保等）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□素质教育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教育设施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□教育创新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□文化宣传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□文化保护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艺术教育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□体育促进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留守儿童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家长教育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  <w:lang w:eastAsia="zh-CN"/>
              </w:rPr>
              <w:t>□社区骨干培养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  <w:lang w:eastAsia="zh-CN"/>
              </w:rPr>
              <w:t>□党建培训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  <w:lang w:eastAsia="zh-CN"/>
              </w:rPr>
              <w:t>□人才培养</w:t>
            </w:r>
          </w:p>
        </w:tc>
        <w:tc>
          <w:tcPr>
            <w:tcW w:w="3692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2"/>
                <w:highlight w:val="none"/>
              </w:rPr>
              <w:t>其他公益项目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highlight w:val="none"/>
                <w:lang w:eastAsia="zh-CN"/>
              </w:rPr>
              <w:t>食品安全</w:t>
            </w: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行业研究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 xml:space="preserve">法律治理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□心理健康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>□志愿服务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highlight w:val="none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孵化培育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能力建设  </w:t>
            </w:r>
          </w:p>
          <w:p>
            <w:pPr>
              <w:pStyle w:val="6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highlight w:val="none"/>
              </w:rPr>
              <w:t xml:space="preserve">其他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highlight w:val="none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项目实施地点</w:t>
            </w:r>
          </w:p>
        </w:tc>
        <w:tc>
          <w:tcPr>
            <w:tcW w:w="73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龙华区内城中村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项目简介（300字以内）</w:t>
            </w:r>
          </w:p>
        </w:tc>
        <w:tc>
          <w:tcPr>
            <w:tcW w:w="73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（请用一段300字以内的文字准确概括该项目）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252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项目目标（400字以内）</w:t>
            </w:r>
          </w:p>
        </w:tc>
        <w:tc>
          <w:tcPr>
            <w:tcW w:w="73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预期目标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252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3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预期成效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252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3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直接受益/间接受益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群体及人数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社会问题和服务需求分析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（200字以内）</w:t>
            </w:r>
          </w:p>
        </w:tc>
        <w:tc>
          <w:tcPr>
            <w:tcW w:w="73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（项目所解决的社会问题和需求是什么？为了精准掌握项目的社会需求开展了哪些行动？）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/>
                <w:highlight w:val="none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89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</w:rPr>
              <w:t>项目实施</w:t>
            </w: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  <w:t>内容及指标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服务内容</w:t>
            </w: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实施时间</w:t>
            </w:r>
          </w:p>
        </w:tc>
        <w:tc>
          <w:tcPr>
            <w:tcW w:w="2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预期目标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（为实现关键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，必须采取的行动或具体工作）</w:t>
            </w: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日至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2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（本项服务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/活动所针对的目标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（本项服务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/活动指标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highlight w:val="none"/>
                <w:lang w:eastAsia="zh-CN"/>
              </w:rPr>
              <w:t>示例</w:t>
            </w: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1.开展垃圾分类宣讲讲座</w:t>
            </w: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2021年6月1日至2021年7月30日</w:t>
            </w:r>
          </w:p>
        </w:tc>
        <w:tc>
          <w:tcPr>
            <w:tcW w:w="2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highlight w:val="none"/>
                <w:lang w:eastAsia="zh-CN"/>
              </w:rPr>
              <w:t>参与群众基本了解垃圾的分类规则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10场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7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7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9899" w:type="dxa"/>
            <w:gridSpan w:val="2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val="en-US" w:eastAsia="zh-CN"/>
              </w:rPr>
              <w:t>三、申报资金构成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8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3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费用类别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细项</w:t>
            </w:r>
          </w:p>
        </w:tc>
        <w:tc>
          <w:tcPr>
            <w:tcW w:w="21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具体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内容</w:t>
            </w:r>
          </w:p>
        </w:tc>
        <w:tc>
          <w:tcPr>
            <w:tcW w:w="10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0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3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总费用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（元）</w:t>
            </w:r>
          </w:p>
        </w:tc>
        <w:tc>
          <w:tcPr>
            <w:tcW w:w="1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50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业务活动</w:t>
            </w:r>
          </w:p>
        </w:tc>
        <w:tc>
          <w:tcPr>
            <w:tcW w:w="1080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活动1：</w:t>
            </w:r>
          </w:p>
        </w:tc>
        <w:tc>
          <w:tcPr>
            <w:tcW w:w="21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21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3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21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3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80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活动2：</w:t>
            </w:r>
          </w:p>
        </w:tc>
        <w:tc>
          <w:tcPr>
            <w:tcW w:w="21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3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21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523" w:type="dxa"/>
            <w:gridSpan w:val="2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小 计</w:t>
            </w:r>
          </w:p>
        </w:tc>
        <w:tc>
          <w:tcPr>
            <w:tcW w:w="13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350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宣传推广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费用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21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11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95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3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21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11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95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523" w:type="dxa"/>
            <w:gridSpan w:val="2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小 计</w:t>
            </w:r>
          </w:p>
        </w:tc>
        <w:tc>
          <w:tcPr>
            <w:tcW w:w="13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3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执行人员费用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11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9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0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523" w:type="dxa"/>
            <w:gridSpan w:val="2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小计</w:t>
            </w:r>
          </w:p>
        </w:tc>
        <w:tc>
          <w:tcPr>
            <w:tcW w:w="13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0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406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管理费用（含税费）</w:t>
            </w:r>
          </w:p>
        </w:tc>
        <w:tc>
          <w:tcPr>
            <w:tcW w:w="2595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不超10%</w:t>
            </w:r>
          </w:p>
        </w:tc>
        <w:tc>
          <w:tcPr>
            <w:tcW w:w="13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0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4" w:type="dxa"/>
            <w:gridSpan w:val="1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费用总计</w:t>
            </w:r>
          </w:p>
        </w:tc>
        <w:tc>
          <w:tcPr>
            <w:tcW w:w="333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99" w:type="dxa"/>
            <w:gridSpan w:val="2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  <w:highlight w:val="none"/>
                <w:lang w:val="en-US" w:eastAsia="zh-CN"/>
              </w:rPr>
              <w:t>四、过往项目实施情况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2" w:hRule="exact"/>
          <w:jc w:val="center"/>
        </w:trPr>
        <w:tc>
          <w:tcPr>
            <w:tcW w:w="9899" w:type="dxa"/>
            <w:gridSpan w:val="2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项目描述或项目照片：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91160" cy="391160"/>
          <wp:effectExtent l="0" t="0" r="8890" b="8890"/>
          <wp:docPr id="1" name="图片 1" descr="fc8e5400732838eccc02e0a3233c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fc8e5400732838eccc02e0a3233c8d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160" cy="39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  <w:lang w:eastAsia="zh-CN"/>
      </w:rPr>
      <w:t>深圳市龙华区慈善会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53027"/>
    <w:rsid w:val="000852D8"/>
    <w:rsid w:val="000C2E25"/>
    <w:rsid w:val="00130088"/>
    <w:rsid w:val="001B46F3"/>
    <w:rsid w:val="001B55D1"/>
    <w:rsid w:val="001D40C8"/>
    <w:rsid w:val="001D73B2"/>
    <w:rsid w:val="003A2192"/>
    <w:rsid w:val="003B1948"/>
    <w:rsid w:val="003B40A9"/>
    <w:rsid w:val="003B4EC1"/>
    <w:rsid w:val="003C4209"/>
    <w:rsid w:val="00407CCD"/>
    <w:rsid w:val="0044213F"/>
    <w:rsid w:val="004C16C1"/>
    <w:rsid w:val="004C3AFF"/>
    <w:rsid w:val="004C7250"/>
    <w:rsid w:val="0066169A"/>
    <w:rsid w:val="006760AA"/>
    <w:rsid w:val="006919F4"/>
    <w:rsid w:val="007737A5"/>
    <w:rsid w:val="00823F25"/>
    <w:rsid w:val="00862D46"/>
    <w:rsid w:val="0088695C"/>
    <w:rsid w:val="008E3A44"/>
    <w:rsid w:val="0094027E"/>
    <w:rsid w:val="00A95F58"/>
    <w:rsid w:val="00AF7527"/>
    <w:rsid w:val="00C241E5"/>
    <w:rsid w:val="00CA0F4F"/>
    <w:rsid w:val="00CA1E08"/>
    <w:rsid w:val="00D07649"/>
    <w:rsid w:val="00EC7F42"/>
    <w:rsid w:val="00EE30AB"/>
    <w:rsid w:val="00EE448F"/>
    <w:rsid w:val="032E2AD0"/>
    <w:rsid w:val="03657E88"/>
    <w:rsid w:val="07F4174D"/>
    <w:rsid w:val="08E07365"/>
    <w:rsid w:val="0D264697"/>
    <w:rsid w:val="0DBC4CF1"/>
    <w:rsid w:val="10471E68"/>
    <w:rsid w:val="13DB6184"/>
    <w:rsid w:val="161E0AC5"/>
    <w:rsid w:val="16F74A57"/>
    <w:rsid w:val="16FC3791"/>
    <w:rsid w:val="1B4505E5"/>
    <w:rsid w:val="1DA30023"/>
    <w:rsid w:val="1E426825"/>
    <w:rsid w:val="205C6EF7"/>
    <w:rsid w:val="21850366"/>
    <w:rsid w:val="21A833AA"/>
    <w:rsid w:val="21CE77DD"/>
    <w:rsid w:val="25272591"/>
    <w:rsid w:val="2F8E0893"/>
    <w:rsid w:val="31222099"/>
    <w:rsid w:val="334505E8"/>
    <w:rsid w:val="33C95854"/>
    <w:rsid w:val="379C041D"/>
    <w:rsid w:val="383C2C52"/>
    <w:rsid w:val="383E6E07"/>
    <w:rsid w:val="3A8B19D1"/>
    <w:rsid w:val="3D507C74"/>
    <w:rsid w:val="40864ED4"/>
    <w:rsid w:val="41992AB7"/>
    <w:rsid w:val="44C859CC"/>
    <w:rsid w:val="468157A9"/>
    <w:rsid w:val="47DF6F4D"/>
    <w:rsid w:val="4E2A562D"/>
    <w:rsid w:val="4E5316AF"/>
    <w:rsid w:val="53B40E4C"/>
    <w:rsid w:val="563A46B1"/>
    <w:rsid w:val="56E53027"/>
    <w:rsid w:val="5862350A"/>
    <w:rsid w:val="59EA525F"/>
    <w:rsid w:val="5B3E620E"/>
    <w:rsid w:val="629777B7"/>
    <w:rsid w:val="62EE2721"/>
    <w:rsid w:val="64A852BF"/>
    <w:rsid w:val="68E04F97"/>
    <w:rsid w:val="6BB22E05"/>
    <w:rsid w:val="6DE1106D"/>
    <w:rsid w:val="6E280C86"/>
    <w:rsid w:val="71762AD7"/>
    <w:rsid w:val="72A80F19"/>
    <w:rsid w:val="73673EB0"/>
    <w:rsid w:val="75795263"/>
    <w:rsid w:val="772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0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spacing w:line="330" w:lineRule="atLeast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List Paragraph1"/>
    <w:basedOn w:val="1"/>
    <w:qFormat/>
    <w:uiPriority w:val="99"/>
    <w:pPr>
      <w:ind w:firstLine="420" w:firstLineChars="200"/>
    </w:p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200</Words>
  <Characters>1142</Characters>
  <Lines>9</Lines>
  <Paragraphs>2</Paragraphs>
  <TotalTime>369</TotalTime>
  <ScaleCrop>false</ScaleCrop>
  <LinksUpToDate>false</LinksUpToDate>
  <CharactersWithSpaces>1340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2018-06-07T08:36:00Z</dcterms:created>
  <dc:creator>Administrator</dc:creator>
  <cp:lastModifiedBy>shinan</cp:lastModifiedBy>
  <dcterms:modified xsi:type="dcterms:W3CDTF">2021-11-03T01:27:25Z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320869773_btnclosed</vt:lpwstr>
  </property>
  <property fmtid="{D5CDD505-2E9C-101B-9397-08002B2CF9AE}" pid="4" name="ICV">
    <vt:lpwstr>4897320D406C40B78198C876D3AE78EA</vt:lpwstr>
  </property>
</Properties>
</file>